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4A1540" w14:textId="77777777" w:rsidR="00E01821" w:rsidRDefault="008D243C" w:rsidP="008D243C">
      <w:pPr>
        <w:pStyle w:val="Title"/>
        <w:jc w:val="center"/>
        <w:rPr>
          <w:color w:val="000000" w:themeColor="text1"/>
          <w:sz w:val="48"/>
          <w:szCs w:val="48"/>
          <w:lang w:val="en-GB"/>
        </w:rPr>
      </w:pPr>
      <w:r w:rsidRPr="008D243C">
        <w:rPr>
          <w:color w:val="000000" w:themeColor="text1"/>
          <w:sz w:val="48"/>
          <w:szCs w:val="48"/>
          <w:lang w:val="en-GB"/>
        </w:rPr>
        <w:t>“The possession of knowledge carries an ethical responsibility”- Explain this claim</w:t>
      </w:r>
    </w:p>
    <w:p w14:paraId="7B1E2831" w14:textId="77777777" w:rsidR="008D243C" w:rsidRDefault="008D243C" w:rsidP="008D243C"/>
    <w:p w14:paraId="4EF8C807" w14:textId="77777777" w:rsidR="008D243C" w:rsidRDefault="008D243C" w:rsidP="008D243C">
      <w:r>
        <w:t>KEY TOK TERMINOLOGY:</w:t>
      </w:r>
    </w:p>
    <w:p w14:paraId="391E817F" w14:textId="77777777" w:rsidR="008D243C" w:rsidRDefault="008D243C" w:rsidP="008D243C">
      <w:pPr>
        <w:pStyle w:val="ListParagraph"/>
        <w:ind w:left="1451"/>
      </w:pPr>
      <w:r>
        <w:t xml:space="preserve">Areas of Knowledge: </w:t>
      </w:r>
    </w:p>
    <w:p w14:paraId="625AAD84" w14:textId="77777777" w:rsidR="008D243C" w:rsidRDefault="008D243C" w:rsidP="008D243C">
      <w:pPr>
        <w:pStyle w:val="ListParagraph"/>
        <w:numPr>
          <w:ilvl w:val="0"/>
          <w:numId w:val="3"/>
        </w:numPr>
      </w:pPr>
      <w:r>
        <w:t xml:space="preserve">Ethics </w:t>
      </w:r>
    </w:p>
    <w:p w14:paraId="4BBF8CA0" w14:textId="77777777" w:rsidR="008D243C" w:rsidRDefault="008D243C" w:rsidP="008D243C">
      <w:pPr>
        <w:pStyle w:val="ListParagraph"/>
        <w:numPr>
          <w:ilvl w:val="0"/>
          <w:numId w:val="3"/>
        </w:numPr>
      </w:pPr>
      <w:r>
        <w:t>History</w:t>
      </w:r>
    </w:p>
    <w:p w14:paraId="0E82B0A4" w14:textId="77777777" w:rsidR="008D243C" w:rsidRDefault="008D243C" w:rsidP="008D243C">
      <w:pPr>
        <w:pStyle w:val="ListParagraph"/>
        <w:numPr>
          <w:ilvl w:val="0"/>
          <w:numId w:val="3"/>
        </w:numPr>
      </w:pPr>
      <w:r>
        <w:t>Natural sciences</w:t>
      </w:r>
    </w:p>
    <w:p w14:paraId="46BF473D" w14:textId="77777777" w:rsidR="008D243C" w:rsidRDefault="008D243C" w:rsidP="008D243C">
      <w:pPr>
        <w:ind w:left="1440"/>
      </w:pPr>
      <w:r>
        <w:t>WOK:</w:t>
      </w:r>
    </w:p>
    <w:p w14:paraId="331CC9D3" w14:textId="77777777" w:rsidR="008D243C" w:rsidRDefault="00D52122" w:rsidP="008D243C">
      <w:pPr>
        <w:pStyle w:val="ListParagraph"/>
        <w:numPr>
          <w:ilvl w:val="0"/>
          <w:numId w:val="4"/>
        </w:numPr>
      </w:pPr>
      <w:r>
        <w:t xml:space="preserve">Sense Perception </w:t>
      </w:r>
    </w:p>
    <w:p w14:paraId="7277753F" w14:textId="77777777" w:rsidR="00D52122" w:rsidRDefault="00D52122" w:rsidP="008D243C">
      <w:pPr>
        <w:pStyle w:val="ListParagraph"/>
        <w:numPr>
          <w:ilvl w:val="0"/>
          <w:numId w:val="4"/>
        </w:numPr>
      </w:pPr>
      <w:r>
        <w:t>Emotion</w:t>
      </w:r>
    </w:p>
    <w:p w14:paraId="6BD9EAAB" w14:textId="77777777" w:rsidR="00D52122" w:rsidRDefault="00D52122" w:rsidP="008D243C">
      <w:pPr>
        <w:pStyle w:val="ListParagraph"/>
        <w:numPr>
          <w:ilvl w:val="0"/>
          <w:numId w:val="4"/>
        </w:numPr>
      </w:pPr>
      <w:r>
        <w:t>Reason</w:t>
      </w:r>
    </w:p>
    <w:p w14:paraId="220C9AD5" w14:textId="77777777" w:rsidR="00D52122" w:rsidRDefault="00D52122" w:rsidP="00D52122"/>
    <w:p w14:paraId="589CA8D5" w14:textId="77777777" w:rsidR="00D52122" w:rsidRDefault="00D52122" w:rsidP="00D52122">
      <w:r>
        <w:t xml:space="preserve">Introduction. </w:t>
      </w:r>
    </w:p>
    <w:p w14:paraId="0D05C9D9" w14:textId="77777777" w:rsidR="00D52122" w:rsidRDefault="00D52122" w:rsidP="00D52122"/>
    <w:p w14:paraId="321D54D6" w14:textId="77777777" w:rsidR="00D52122" w:rsidRDefault="00D52122" w:rsidP="00D52122">
      <w:r>
        <w:t xml:space="preserve">Possession of knowledge carries ethical responsibility though this can be called into question as people can have the knowledge and in some case chose not to utilize it correctly, yet in other circumstances people utilize it to help other people. </w:t>
      </w:r>
    </w:p>
    <w:p w14:paraId="2A4C68C4" w14:textId="77777777" w:rsidR="00D52122" w:rsidRDefault="00D52122" w:rsidP="00D52122"/>
    <w:p w14:paraId="505BE492" w14:textId="77777777" w:rsidR="00D52122" w:rsidRDefault="00D52122" w:rsidP="00D52122"/>
    <w:p w14:paraId="705C85CF" w14:textId="77777777" w:rsidR="00731C77" w:rsidRDefault="00005274" w:rsidP="00731C77">
      <w:r>
        <w:t>Human Sciences</w:t>
      </w:r>
    </w:p>
    <w:p w14:paraId="28864F0F" w14:textId="77777777" w:rsidR="00005274" w:rsidRDefault="00005274" w:rsidP="00731C77">
      <w:r>
        <w:t>WOK – sense perception and emotions</w:t>
      </w:r>
    </w:p>
    <w:p w14:paraId="4393CBD7" w14:textId="77777777" w:rsidR="00005274" w:rsidRDefault="00005274" w:rsidP="00005274">
      <w:pPr>
        <w:pStyle w:val="ListParagraph"/>
        <w:numPr>
          <w:ilvl w:val="0"/>
          <w:numId w:val="6"/>
        </w:numPr>
      </w:pPr>
      <w:r>
        <w:tab/>
        <w:t xml:space="preserve">NGO’s receive money from charities to go to countries such as Malawi to set up projects for locals, teaching them new skills and life lessons to better their standard of living. </w:t>
      </w:r>
    </w:p>
    <w:p w14:paraId="17FFC555" w14:textId="77777777" w:rsidR="00005274" w:rsidRDefault="00005274" w:rsidP="00005274">
      <w:pPr>
        <w:pStyle w:val="ListParagraph"/>
        <w:numPr>
          <w:ilvl w:val="0"/>
          <w:numId w:val="6"/>
        </w:numPr>
      </w:pPr>
      <w:r>
        <w:t xml:space="preserve">NGO’s feel responsible to share their knowledge to other who might not have such. </w:t>
      </w:r>
    </w:p>
    <w:p w14:paraId="4A4219A2" w14:textId="77777777" w:rsidR="00005274" w:rsidRDefault="00005274" w:rsidP="00005274">
      <w:pPr>
        <w:pStyle w:val="ListParagraph"/>
        <w:numPr>
          <w:ilvl w:val="0"/>
          <w:numId w:val="6"/>
        </w:numPr>
      </w:pPr>
      <w:r>
        <w:t xml:space="preserve">Can gain this money with loaded questions when getting the money. They make it seem like they’ll give a whole new lifestyle to the poor, although they don’t show how they can disrupt culture and traditions within the country. </w:t>
      </w:r>
    </w:p>
    <w:p w14:paraId="64DE27D4" w14:textId="77777777" w:rsidR="00005274" w:rsidRDefault="00005274" w:rsidP="00005274">
      <w:pPr>
        <w:pStyle w:val="ListParagraph"/>
        <w:numPr>
          <w:ilvl w:val="0"/>
          <w:numId w:val="6"/>
        </w:numPr>
      </w:pPr>
      <w:r>
        <w:t>Hidden benefits: makes the NGO’s feel better about themselves and other will look at them highly as they are helping the less fortunate</w:t>
      </w:r>
    </w:p>
    <w:p w14:paraId="39AAD0E6" w14:textId="77777777" w:rsidR="00005274" w:rsidRDefault="00005274" w:rsidP="00005274">
      <w:pPr>
        <w:pStyle w:val="ListParagraph"/>
        <w:numPr>
          <w:ilvl w:val="0"/>
          <w:numId w:val="6"/>
        </w:numPr>
      </w:pPr>
    </w:p>
    <w:p w14:paraId="691CDC12" w14:textId="77777777" w:rsidR="00005274" w:rsidRDefault="00005274" w:rsidP="00005274">
      <w:pPr>
        <w:pStyle w:val="ListParagraph"/>
        <w:ind w:left="1451"/>
      </w:pPr>
    </w:p>
    <w:p w14:paraId="13339A8C" w14:textId="77777777" w:rsidR="00D52122" w:rsidRDefault="00D52122" w:rsidP="00D52122"/>
    <w:p w14:paraId="3DBCB7F0" w14:textId="77777777" w:rsidR="00005274" w:rsidRDefault="00E848BE" w:rsidP="00D52122">
      <w:r>
        <w:t xml:space="preserve">Natural Sciences </w:t>
      </w:r>
    </w:p>
    <w:p w14:paraId="0BE94C2E" w14:textId="77777777" w:rsidR="008D243C" w:rsidRDefault="00E848BE" w:rsidP="00E848BE">
      <w:r>
        <w:t>WOK –</w:t>
      </w:r>
      <w:r w:rsidR="005B1B7A">
        <w:t xml:space="preserve"> emotions and reason</w:t>
      </w:r>
    </w:p>
    <w:p w14:paraId="101C39F6" w14:textId="77777777" w:rsidR="00E848BE" w:rsidRDefault="00E848BE" w:rsidP="00E848BE">
      <w:pPr>
        <w:pStyle w:val="ListParagraph"/>
        <w:numPr>
          <w:ilvl w:val="0"/>
          <w:numId w:val="11"/>
        </w:numPr>
      </w:pPr>
      <w:r>
        <w:t xml:space="preserve">Volcanologists in Italy were sentenced six years in jail after misjudgment </w:t>
      </w:r>
      <w:r w:rsidR="005B1B7A">
        <w:t xml:space="preserve">of how intense earthquake would be. </w:t>
      </w:r>
    </w:p>
    <w:p w14:paraId="25E83D27" w14:textId="77777777" w:rsidR="005B1B7A" w:rsidRDefault="005B1B7A" w:rsidP="00E848BE">
      <w:pPr>
        <w:pStyle w:val="ListParagraph"/>
        <w:numPr>
          <w:ilvl w:val="0"/>
          <w:numId w:val="11"/>
        </w:numPr>
      </w:pPr>
      <w:r>
        <w:t xml:space="preserve">Government felt threatened as people who lose their families obviously are for sending them to jail. </w:t>
      </w:r>
    </w:p>
    <w:p w14:paraId="597ED024" w14:textId="77777777" w:rsidR="005B1B7A" w:rsidRDefault="005B1B7A" w:rsidP="00E848BE">
      <w:pPr>
        <w:pStyle w:val="ListParagraph"/>
        <w:numPr>
          <w:ilvl w:val="0"/>
          <w:numId w:val="11"/>
        </w:numPr>
      </w:pPr>
      <w:r>
        <w:lastRenderedPageBreak/>
        <w:t xml:space="preserve">Ethical responsibility to sentence them as it is the socially people think it is the correct thing to do. </w:t>
      </w:r>
    </w:p>
    <w:p w14:paraId="7103E026" w14:textId="77777777" w:rsidR="005B1B7A" w:rsidRDefault="005B1B7A" w:rsidP="00E848BE">
      <w:pPr>
        <w:pStyle w:val="ListParagraph"/>
        <w:numPr>
          <w:ilvl w:val="0"/>
          <w:numId w:val="11"/>
        </w:numPr>
      </w:pPr>
      <w:r>
        <w:t xml:space="preserve">Governments might think it will bring closure to the families. </w:t>
      </w:r>
    </w:p>
    <w:p w14:paraId="3CBB014C" w14:textId="77777777" w:rsidR="005B1B7A" w:rsidRDefault="005B1B7A" w:rsidP="00E848BE">
      <w:pPr>
        <w:pStyle w:val="ListParagraph"/>
        <w:numPr>
          <w:ilvl w:val="0"/>
          <w:numId w:val="11"/>
        </w:numPr>
      </w:pPr>
      <w:r>
        <w:t xml:space="preserve">Example of utliliranism. Creates maximum happiness. </w:t>
      </w:r>
    </w:p>
    <w:p w14:paraId="6D2DA53C" w14:textId="77777777" w:rsidR="005B1B7A" w:rsidRDefault="005B1B7A" w:rsidP="005B1B7A">
      <w:r>
        <w:t xml:space="preserve">Ethics </w:t>
      </w:r>
    </w:p>
    <w:p w14:paraId="3C124893" w14:textId="095AD7BD" w:rsidR="005B1B7A" w:rsidRDefault="005B1B7A" w:rsidP="005B1B7A">
      <w:r>
        <w:t>WOK – emotions and reason.</w:t>
      </w:r>
    </w:p>
    <w:p w14:paraId="2476F4CA" w14:textId="513B0AF5" w:rsidR="005B1B7A" w:rsidRDefault="005B1B7A" w:rsidP="005B1B7A">
      <w:pPr>
        <w:pStyle w:val="ListParagraph"/>
        <w:numPr>
          <w:ilvl w:val="0"/>
          <w:numId w:val="12"/>
        </w:numPr>
      </w:pPr>
      <w:r>
        <w:t>Watching s</w:t>
      </w:r>
      <w:r w:rsidR="00E1257B">
        <w:t xml:space="preserve">omeone getting stabbed and almost at the point of death. </w:t>
      </w:r>
    </w:p>
    <w:p w14:paraId="6121D670" w14:textId="6B66B1FB" w:rsidR="00E1257B" w:rsidRDefault="00E1257B" w:rsidP="005B1B7A">
      <w:pPr>
        <w:pStyle w:val="ListParagraph"/>
        <w:numPr>
          <w:ilvl w:val="0"/>
          <w:numId w:val="12"/>
        </w:numPr>
      </w:pPr>
      <w:r>
        <w:t xml:space="preserve">Calling someone or trying to stop it risks your safety yet takes the other ones life. </w:t>
      </w:r>
    </w:p>
    <w:p w14:paraId="1908385B" w14:textId="2237FA1F" w:rsidR="00E1257B" w:rsidRDefault="00E1257B" w:rsidP="005B1B7A">
      <w:pPr>
        <w:pStyle w:val="ListParagraph"/>
        <w:numPr>
          <w:ilvl w:val="0"/>
          <w:numId w:val="12"/>
        </w:numPr>
      </w:pPr>
      <w:r>
        <w:t xml:space="preserve">Walking away like it simply doesn’t happen. Generally, people walk away. When their own life comes into question people tend to lose their ethical responsibility and think about the definitional argument. </w:t>
      </w:r>
    </w:p>
    <w:p w14:paraId="588330CE" w14:textId="77777777" w:rsidR="00E1257B" w:rsidRDefault="00E1257B" w:rsidP="00E1257B"/>
    <w:p w14:paraId="251D9137" w14:textId="7A58B8AE" w:rsidR="00E1257B" w:rsidRDefault="00E1257B" w:rsidP="00E1257B">
      <w:r>
        <w:t xml:space="preserve">Conclusion. </w:t>
      </w:r>
    </w:p>
    <w:p w14:paraId="38B1D2EA" w14:textId="77777777" w:rsidR="00E1257B" w:rsidRDefault="00E1257B" w:rsidP="00E1257B"/>
    <w:p w14:paraId="18F51D79" w14:textId="20E527AA" w:rsidR="00E1257B" w:rsidRDefault="00E1257B" w:rsidP="00E1257B">
      <w:r>
        <w:t xml:space="preserve">With knowledge there is an automatic ethical responsibility? </w:t>
      </w:r>
    </w:p>
    <w:p w14:paraId="122F6C8B" w14:textId="6D45C883" w:rsidR="00E1257B" w:rsidRPr="008D243C" w:rsidRDefault="00E1257B" w:rsidP="00E1257B">
      <w:r>
        <w:t xml:space="preserve">Society has made us believe there is an ethical responsibility yet knowledge does not claim this, emotions does. It all depends on a matter of circumstance and person you might be. Perspectives of </w:t>
      </w:r>
      <w:r w:rsidR="005303F1">
        <w:t xml:space="preserve"> various people change and this is a major factor as knowledge changes with way you think. </w:t>
      </w:r>
      <w:bookmarkStart w:id="0" w:name="_GoBack"/>
      <w:bookmarkEnd w:id="0"/>
    </w:p>
    <w:sectPr w:rsidR="00E1257B" w:rsidRPr="008D243C" w:rsidSect="009A5E8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50969"/>
    <w:multiLevelType w:val="hybridMultilevel"/>
    <w:tmpl w:val="6B0E69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D3E59E5"/>
    <w:multiLevelType w:val="hybridMultilevel"/>
    <w:tmpl w:val="DB7EF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B2F8F"/>
    <w:multiLevelType w:val="hybridMultilevel"/>
    <w:tmpl w:val="792A9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D8072C"/>
    <w:multiLevelType w:val="hybridMultilevel"/>
    <w:tmpl w:val="8E06151C"/>
    <w:lvl w:ilvl="0" w:tplc="04090001">
      <w:start w:val="1"/>
      <w:numFmt w:val="bullet"/>
      <w:lvlText w:val=""/>
      <w:lvlJc w:val="left"/>
      <w:pPr>
        <w:ind w:left="2891" w:hanging="360"/>
      </w:pPr>
      <w:rPr>
        <w:rFonts w:ascii="Symbol" w:hAnsi="Symbol" w:hint="default"/>
      </w:rPr>
    </w:lvl>
    <w:lvl w:ilvl="1" w:tplc="04090003" w:tentative="1">
      <w:start w:val="1"/>
      <w:numFmt w:val="bullet"/>
      <w:lvlText w:val="o"/>
      <w:lvlJc w:val="left"/>
      <w:pPr>
        <w:ind w:left="3611" w:hanging="360"/>
      </w:pPr>
      <w:rPr>
        <w:rFonts w:ascii="Courier New" w:hAnsi="Courier New" w:hint="default"/>
      </w:rPr>
    </w:lvl>
    <w:lvl w:ilvl="2" w:tplc="04090005" w:tentative="1">
      <w:start w:val="1"/>
      <w:numFmt w:val="bullet"/>
      <w:lvlText w:val=""/>
      <w:lvlJc w:val="left"/>
      <w:pPr>
        <w:ind w:left="4331" w:hanging="360"/>
      </w:pPr>
      <w:rPr>
        <w:rFonts w:ascii="Wingdings" w:hAnsi="Wingdings" w:hint="default"/>
      </w:rPr>
    </w:lvl>
    <w:lvl w:ilvl="3" w:tplc="04090001" w:tentative="1">
      <w:start w:val="1"/>
      <w:numFmt w:val="bullet"/>
      <w:lvlText w:val=""/>
      <w:lvlJc w:val="left"/>
      <w:pPr>
        <w:ind w:left="5051" w:hanging="360"/>
      </w:pPr>
      <w:rPr>
        <w:rFonts w:ascii="Symbol" w:hAnsi="Symbol" w:hint="default"/>
      </w:rPr>
    </w:lvl>
    <w:lvl w:ilvl="4" w:tplc="04090003" w:tentative="1">
      <w:start w:val="1"/>
      <w:numFmt w:val="bullet"/>
      <w:lvlText w:val="o"/>
      <w:lvlJc w:val="left"/>
      <w:pPr>
        <w:ind w:left="5771" w:hanging="360"/>
      </w:pPr>
      <w:rPr>
        <w:rFonts w:ascii="Courier New" w:hAnsi="Courier New" w:hint="default"/>
      </w:rPr>
    </w:lvl>
    <w:lvl w:ilvl="5" w:tplc="04090005" w:tentative="1">
      <w:start w:val="1"/>
      <w:numFmt w:val="bullet"/>
      <w:lvlText w:val=""/>
      <w:lvlJc w:val="left"/>
      <w:pPr>
        <w:ind w:left="6491" w:hanging="360"/>
      </w:pPr>
      <w:rPr>
        <w:rFonts w:ascii="Wingdings" w:hAnsi="Wingdings" w:hint="default"/>
      </w:rPr>
    </w:lvl>
    <w:lvl w:ilvl="6" w:tplc="04090001" w:tentative="1">
      <w:start w:val="1"/>
      <w:numFmt w:val="bullet"/>
      <w:lvlText w:val=""/>
      <w:lvlJc w:val="left"/>
      <w:pPr>
        <w:ind w:left="7211" w:hanging="360"/>
      </w:pPr>
      <w:rPr>
        <w:rFonts w:ascii="Symbol" w:hAnsi="Symbol" w:hint="default"/>
      </w:rPr>
    </w:lvl>
    <w:lvl w:ilvl="7" w:tplc="04090003" w:tentative="1">
      <w:start w:val="1"/>
      <w:numFmt w:val="bullet"/>
      <w:lvlText w:val="o"/>
      <w:lvlJc w:val="left"/>
      <w:pPr>
        <w:ind w:left="7931" w:hanging="360"/>
      </w:pPr>
      <w:rPr>
        <w:rFonts w:ascii="Courier New" w:hAnsi="Courier New" w:hint="default"/>
      </w:rPr>
    </w:lvl>
    <w:lvl w:ilvl="8" w:tplc="04090005" w:tentative="1">
      <w:start w:val="1"/>
      <w:numFmt w:val="bullet"/>
      <w:lvlText w:val=""/>
      <w:lvlJc w:val="left"/>
      <w:pPr>
        <w:ind w:left="8651" w:hanging="360"/>
      </w:pPr>
      <w:rPr>
        <w:rFonts w:ascii="Wingdings" w:hAnsi="Wingdings" w:hint="default"/>
      </w:rPr>
    </w:lvl>
  </w:abstractNum>
  <w:abstractNum w:abstractNumId="4">
    <w:nsid w:val="41AC2F58"/>
    <w:multiLevelType w:val="hybridMultilevel"/>
    <w:tmpl w:val="1DDE1510"/>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5">
    <w:nsid w:val="56EF4EF5"/>
    <w:multiLevelType w:val="hybridMultilevel"/>
    <w:tmpl w:val="A4B6505C"/>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6">
    <w:nsid w:val="596C5AEB"/>
    <w:multiLevelType w:val="hybridMultilevel"/>
    <w:tmpl w:val="879A95A0"/>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7">
    <w:nsid w:val="5CD40A2B"/>
    <w:multiLevelType w:val="hybridMultilevel"/>
    <w:tmpl w:val="75827AE0"/>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8">
    <w:nsid w:val="620D651A"/>
    <w:multiLevelType w:val="hybridMultilevel"/>
    <w:tmpl w:val="D7BE1F48"/>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9">
    <w:nsid w:val="73585224"/>
    <w:multiLevelType w:val="hybridMultilevel"/>
    <w:tmpl w:val="DF405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793C3F30"/>
    <w:multiLevelType w:val="hybridMultilevel"/>
    <w:tmpl w:val="B178C862"/>
    <w:lvl w:ilvl="0" w:tplc="04090001">
      <w:start w:val="1"/>
      <w:numFmt w:val="bullet"/>
      <w:lvlText w:val=""/>
      <w:lvlJc w:val="left"/>
      <w:pPr>
        <w:ind w:left="2891" w:hanging="360"/>
      </w:pPr>
      <w:rPr>
        <w:rFonts w:ascii="Symbol" w:hAnsi="Symbol" w:hint="default"/>
      </w:rPr>
    </w:lvl>
    <w:lvl w:ilvl="1" w:tplc="04090003" w:tentative="1">
      <w:start w:val="1"/>
      <w:numFmt w:val="bullet"/>
      <w:lvlText w:val="o"/>
      <w:lvlJc w:val="left"/>
      <w:pPr>
        <w:ind w:left="3611" w:hanging="360"/>
      </w:pPr>
      <w:rPr>
        <w:rFonts w:ascii="Courier New" w:hAnsi="Courier New" w:hint="default"/>
      </w:rPr>
    </w:lvl>
    <w:lvl w:ilvl="2" w:tplc="04090005" w:tentative="1">
      <w:start w:val="1"/>
      <w:numFmt w:val="bullet"/>
      <w:lvlText w:val=""/>
      <w:lvlJc w:val="left"/>
      <w:pPr>
        <w:ind w:left="4331" w:hanging="360"/>
      </w:pPr>
      <w:rPr>
        <w:rFonts w:ascii="Wingdings" w:hAnsi="Wingdings" w:hint="default"/>
      </w:rPr>
    </w:lvl>
    <w:lvl w:ilvl="3" w:tplc="04090001" w:tentative="1">
      <w:start w:val="1"/>
      <w:numFmt w:val="bullet"/>
      <w:lvlText w:val=""/>
      <w:lvlJc w:val="left"/>
      <w:pPr>
        <w:ind w:left="5051" w:hanging="360"/>
      </w:pPr>
      <w:rPr>
        <w:rFonts w:ascii="Symbol" w:hAnsi="Symbol" w:hint="default"/>
      </w:rPr>
    </w:lvl>
    <w:lvl w:ilvl="4" w:tplc="04090003" w:tentative="1">
      <w:start w:val="1"/>
      <w:numFmt w:val="bullet"/>
      <w:lvlText w:val="o"/>
      <w:lvlJc w:val="left"/>
      <w:pPr>
        <w:ind w:left="5771" w:hanging="360"/>
      </w:pPr>
      <w:rPr>
        <w:rFonts w:ascii="Courier New" w:hAnsi="Courier New" w:hint="default"/>
      </w:rPr>
    </w:lvl>
    <w:lvl w:ilvl="5" w:tplc="04090005" w:tentative="1">
      <w:start w:val="1"/>
      <w:numFmt w:val="bullet"/>
      <w:lvlText w:val=""/>
      <w:lvlJc w:val="left"/>
      <w:pPr>
        <w:ind w:left="6491" w:hanging="360"/>
      </w:pPr>
      <w:rPr>
        <w:rFonts w:ascii="Wingdings" w:hAnsi="Wingdings" w:hint="default"/>
      </w:rPr>
    </w:lvl>
    <w:lvl w:ilvl="6" w:tplc="04090001" w:tentative="1">
      <w:start w:val="1"/>
      <w:numFmt w:val="bullet"/>
      <w:lvlText w:val=""/>
      <w:lvlJc w:val="left"/>
      <w:pPr>
        <w:ind w:left="7211" w:hanging="360"/>
      </w:pPr>
      <w:rPr>
        <w:rFonts w:ascii="Symbol" w:hAnsi="Symbol" w:hint="default"/>
      </w:rPr>
    </w:lvl>
    <w:lvl w:ilvl="7" w:tplc="04090003" w:tentative="1">
      <w:start w:val="1"/>
      <w:numFmt w:val="bullet"/>
      <w:lvlText w:val="o"/>
      <w:lvlJc w:val="left"/>
      <w:pPr>
        <w:ind w:left="7931" w:hanging="360"/>
      </w:pPr>
      <w:rPr>
        <w:rFonts w:ascii="Courier New" w:hAnsi="Courier New" w:hint="default"/>
      </w:rPr>
    </w:lvl>
    <w:lvl w:ilvl="8" w:tplc="04090005" w:tentative="1">
      <w:start w:val="1"/>
      <w:numFmt w:val="bullet"/>
      <w:lvlText w:val=""/>
      <w:lvlJc w:val="left"/>
      <w:pPr>
        <w:ind w:left="8651" w:hanging="360"/>
      </w:pPr>
      <w:rPr>
        <w:rFonts w:ascii="Wingdings" w:hAnsi="Wingdings" w:hint="default"/>
      </w:rPr>
    </w:lvl>
  </w:abstractNum>
  <w:abstractNum w:abstractNumId="11">
    <w:nsid w:val="7C006155"/>
    <w:multiLevelType w:val="hybridMultilevel"/>
    <w:tmpl w:val="96605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10"/>
  </w:num>
  <w:num w:numId="5">
    <w:abstractNumId w:val="11"/>
  </w:num>
  <w:num w:numId="6">
    <w:abstractNumId w:val="7"/>
  </w:num>
  <w:num w:numId="7">
    <w:abstractNumId w:val="4"/>
  </w:num>
  <w:num w:numId="8">
    <w:abstractNumId w:val="9"/>
  </w:num>
  <w:num w:numId="9">
    <w:abstractNumId w:val="1"/>
  </w:num>
  <w:num w:numId="10">
    <w:abstractNumId w:val="0"/>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43C"/>
    <w:rsid w:val="00005274"/>
    <w:rsid w:val="00065535"/>
    <w:rsid w:val="000F4688"/>
    <w:rsid w:val="005303F1"/>
    <w:rsid w:val="005B1B7A"/>
    <w:rsid w:val="00731C77"/>
    <w:rsid w:val="008D243C"/>
    <w:rsid w:val="009A5E82"/>
    <w:rsid w:val="00D52122"/>
    <w:rsid w:val="00E01821"/>
    <w:rsid w:val="00E1257B"/>
    <w:rsid w:val="00E848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48A8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24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243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D243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24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243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D2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3688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356</Words>
  <Characters>2033</Characters>
  <Application>Microsoft Macintosh Word</Application>
  <DocSecurity>0</DocSecurity>
  <Lines>16</Lines>
  <Paragraphs>4</Paragraphs>
  <ScaleCrop>false</ScaleCrop>
  <Company>Bishop Mackenzie International School </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Sabelli </dc:creator>
  <cp:keywords/>
  <dc:description/>
  <cp:lastModifiedBy>Chiara Sabelli </cp:lastModifiedBy>
  <cp:revision>3</cp:revision>
  <dcterms:created xsi:type="dcterms:W3CDTF">2012-10-30T13:43:00Z</dcterms:created>
  <dcterms:modified xsi:type="dcterms:W3CDTF">2012-11-01T14:09:00Z</dcterms:modified>
</cp:coreProperties>
</file>